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10</w:t>
      </w:r>
      <w:r>
        <w:t xml:space="preserve"> </w:t>
      </w:r>
      <w:r>
        <w:t xml:space="preserve">·</w:t>
      </w:r>
      <w:r>
        <w:t xml:space="preserve"> </w:t>
      </w:r>
      <w:r>
        <w:t xml:space="preserve">Lectures</w:t>
      </w:r>
      <w:r>
        <w:t xml:space="preserve"> </w:t>
      </w:r>
      <w:r>
        <w:t xml:space="preserve">Suggérées</w:t>
      </w:r>
    </w:p>
    <w:bookmarkStart w:id="25" w:name="lectures-suggérées"/>
    <w:p>
      <w:pPr>
        <w:pStyle w:val="Titre1"/>
      </w:pPr>
      <w:r>
        <w:t xml:space="preserve">10 · Lectures suggérées</w:t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back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en-français"/>
    <w:p>
      <w:pPr>
        <w:pStyle w:val="Titre2"/>
      </w:pPr>
      <w:r>
        <w:t xml:space="preserve">10.1 En français</w:t>
      </w:r>
    </w:p>
    <w:p>
      <w:pPr>
        <w:numPr>
          <w:ilvl w:val="0"/>
          <w:numId w:val="1001"/>
        </w:numPr>
        <w:pStyle w:val="Compact"/>
      </w:pPr>
      <w:r>
        <w:t xml:space="preserve">Tolkien, J.R.R.</w:t>
      </w:r>
    </w:p>
    <w:p>
      <w:pPr>
        <w:numPr>
          <w:ilvl w:val="1"/>
          <w:numId w:val="1002"/>
        </w:numPr>
        <w:pStyle w:val="Compact"/>
      </w:pPr>
      <w:r>
        <w:t xml:space="preserve">Le Seigneur des Anneaux, T. I : La Communauté de l’Anneau.</w:t>
      </w:r>
    </w:p>
    <w:p>
      <w:pPr>
        <w:numPr>
          <w:ilvl w:val="1"/>
          <w:numId w:val="1002"/>
        </w:numPr>
        <w:pStyle w:val="Compact"/>
      </w:pPr>
      <w:r>
        <w:t xml:space="preserve">Le Seigneur des Anneaux, T. II : Les Deux Tours.</w:t>
      </w:r>
    </w:p>
    <w:p>
      <w:pPr>
        <w:numPr>
          <w:ilvl w:val="1"/>
          <w:numId w:val="1002"/>
        </w:numPr>
        <w:pStyle w:val="Compact"/>
      </w:pPr>
      <w:r>
        <w:t xml:space="preserve">Le Seigneur des Anneaux, T. III : Le Retour du Roi.</w:t>
      </w:r>
    </w:p>
    <w:p>
      <w:pPr>
        <w:numPr>
          <w:ilvl w:val="1"/>
          <w:numId w:val="1002"/>
        </w:numPr>
        <w:pStyle w:val="Compact"/>
      </w:pPr>
      <w:r>
        <w:t xml:space="preserve">Le Seigneur des Anneaux. T. IV : Appendices et Index.</w:t>
      </w:r>
    </w:p>
    <w:p>
      <w:pPr>
        <w:numPr>
          <w:ilvl w:val="1"/>
          <w:numId w:val="1002"/>
        </w:numPr>
        <w:pStyle w:val="Compact"/>
      </w:pPr>
      <w:r>
        <w:t xml:space="preserve">Bilbo le Hobbit.</w:t>
      </w:r>
    </w:p>
    <w:p>
      <w:pPr>
        <w:numPr>
          <w:ilvl w:val="1"/>
          <w:numId w:val="1002"/>
        </w:numPr>
        <w:pStyle w:val="Compact"/>
      </w:pPr>
      <w:r>
        <w:t xml:space="preserve">Les Aventures de Tom Bombadil.</w:t>
      </w:r>
    </w:p>
    <w:p>
      <w:pPr>
        <w:numPr>
          <w:ilvl w:val="1"/>
          <w:numId w:val="1002"/>
        </w:numPr>
        <w:pStyle w:val="Compact"/>
      </w:pPr>
      <w:r>
        <w:t xml:space="preserve">Contes et Légendes Inachevés.</w:t>
      </w:r>
    </w:p>
    <w:bookmarkEnd w:id="23"/>
    <w:bookmarkStart w:id="24" w:name="en-anglais"/>
    <w:p>
      <w:pPr>
        <w:pStyle w:val="Titre2"/>
      </w:pPr>
      <w:r>
        <w:t xml:space="preserve">10.2 En anglais</w:t>
      </w:r>
    </w:p>
    <w:p>
      <w:pPr>
        <w:numPr>
          <w:ilvl w:val="0"/>
          <w:numId w:val="1003"/>
        </w:numPr>
        <w:pStyle w:val="Compact"/>
      </w:pPr>
      <w:r>
        <w:t xml:space="preserve">Almgren, Bertil. The Viking. New York : Crescent Books, 1975.</w:t>
      </w:r>
      <w:r>
        <w:t xml:space="preserve"> </w:t>
      </w:r>
      <w:r>
        <w:t xml:space="preserve">Copyright © 1975 by A.B. Nordbok.</w:t>
      </w:r>
    </w:p>
    <w:p>
      <w:pPr>
        <w:numPr>
          <w:ilvl w:val="0"/>
          <w:numId w:val="1003"/>
        </w:numPr>
        <w:pStyle w:val="Compact"/>
      </w:pPr>
      <w:r>
        <w:t xml:space="preserve">Beiser, Arthur. The Earth. New York : Time Inc., 1963. Copyright ©</w:t>
      </w:r>
      <w:r>
        <w:t xml:space="preserve"> </w:t>
      </w:r>
      <w:r>
        <w:t xml:space="preserve">1962, 1963 by time Inc.</w:t>
      </w:r>
    </w:p>
    <w:p>
      <w:pPr>
        <w:numPr>
          <w:ilvl w:val="0"/>
          <w:numId w:val="1003"/>
        </w:numPr>
        <w:pStyle w:val="Compact"/>
      </w:pPr>
      <w:r>
        <w:t xml:space="preserve">Carpenter, Humphrey. Tolkien : A Biography. Boston : Houghton</w:t>
      </w:r>
      <w:r>
        <w:t xml:space="preserve"> </w:t>
      </w:r>
      <w:r>
        <w:t xml:space="preserve">Mifflin Co., 1977. Copyright © 1977 by Humphrey Carpenter.</w:t>
      </w:r>
    </w:p>
    <w:p>
      <w:pPr>
        <w:numPr>
          <w:ilvl w:val="0"/>
          <w:numId w:val="1003"/>
        </w:numPr>
        <w:pStyle w:val="Compact"/>
      </w:pPr>
      <w:r>
        <w:t xml:space="preserve">Connoly, Peter. Greece and Rome at War. Hong Kong : Prentice Hall,</w:t>
      </w:r>
      <w:r>
        <w:t xml:space="preserve"> </w:t>
      </w:r>
      <w:r>
        <w:t xml:space="preserve">Inc., 1981. Copyright © 1981 by Macdonald Phoebus, Ltd.</w:t>
      </w:r>
    </w:p>
    <w:p>
      <w:pPr>
        <w:numPr>
          <w:ilvl w:val="0"/>
          <w:numId w:val="1003"/>
        </w:numPr>
        <w:pStyle w:val="Compact"/>
      </w:pPr>
      <w:r>
        <w:t xml:space="preserve">Day, David. A Tolkien Bestiary. New York : Ballantine Books, 1979.</w:t>
      </w:r>
      <w:r>
        <w:t xml:space="preserve"> </w:t>
      </w:r>
      <w:r>
        <w:t xml:space="preserve">Copyright © 1979 by Mitchell Beazley Publishers Ltd.</w:t>
      </w:r>
    </w:p>
    <w:p>
      <w:pPr>
        <w:numPr>
          <w:ilvl w:val="0"/>
          <w:numId w:val="1003"/>
        </w:numPr>
        <w:pStyle w:val="Compact"/>
      </w:pPr>
      <w:r>
        <w:t xml:space="preserve">Fonstad, Karen Wynn. The Alias of Middle Earth. Boston : Houghton</w:t>
      </w:r>
      <w:r>
        <w:t xml:space="preserve"> </w:t>
      </w:r>
      <w:r>
        <w:t xml:space="preserve">Mifflin Co., 1981. Copyright © 1981 by Karen Wynn Fonstad.</w:t>
      </w:r>
    </w:p>
    <w:p>
      <w:pPr>
        <w:numPr>
          <w:ilvl w:val="0"/>
          <w:numId w:val="1003"/>
        </w:numPr>
        <w:pStyle w:val="Compact"/>
      </w:pPr>
      <w:r>
        <w:t xml:space="preserve">Foster, Robert.</w:t>
      </w:r>
    </w:p>
    <w:p>
      <w:pPr>
        <w:numPr>
          <w:ilvl w:val="1"/>
          <w:numId w:val="1004"/>
        </w:numPr>
        <w:pStyle w:val="Compact"/>
      </w:pPr>
      <w:r>
        <w:t xml:space="preserve">The Complete Guide to Middle Earth. New York : Ballantine Books,</w:t>
      </w:r>
      <w:r>
        <w:t xml:space="preserve"> </w:t>
      </w:r>
      <w:r>
        <w:t xml:space="preserve">1978. Copyright © 1971, 1978 by Robert Foster.</w:t>
      </w:r>
    </w:p>
    <w:p>
      <w:pPr>
        <w:numPr>
          <w:ilvl w:val="1"/>
          <w:numId w:val="1004"/>
        </w:numPr>
        <w:pStyle w:val="Compact"/>
      </w:pPr>
      <w:r>
        <w:t xml:space="preserve">A Guide to Middle Earth. New York : Ballantine Books, 1971.</w:t>
      </w:r>
      <w:r>
        <w:t xml:space="preserve"> </w:t>
      </w:r>
      <w:r>
        <w:t xml:space="preserve">Copyright © 1971 by Robert Foster.</w:t>
      </w:r>
    </w:p>
    <w:p>
      <w:pPr>
        <w:numPr>
          <w:ilvl w:val="0"/>
          <w:numId w:val="1003"/>
        </w:numPr>
        <w:pStyle w:val="Compact"/>
      </w:pPr>
      <w:r>
        <w:t xml:space="preserve">Hitchcock, Susan Tyler. Gather Ye Wild Things. New York : Harper and</w:t>
      </w:r>
      <w:r>
        <w:t xml:space="preserve"> </w:t>
      </w:r>
      <w:r>
        <w:t xml:space="preserve">Row, Publishers, 1980. Text Copyright © 1980 by Susan Tyler hitchcock.</w:t>
      </w:r>
      <w:r>
        <w:t xml:space="preserve"> </w:t>
      </w:r>
      <w:r>
        <w:t xml:space="preserve">Drawings Copyright © 1980 by G.B. McIntosh.</w:t>
      </w:r>
    </w:p>
    <w:p>
      <w:pPr>
        <w:numPr>
          <w:ilvl w:val="0"/>
          <w:numId w:val="1003"/>
        </w:numPr>
        <w:pStyle w:val="Compact"/>
      </w:pPr>
      <w:r>
        <w:t xml:space="preserve">Hogarth, Peter. Dragons. New York : Vinking Press, 1979. Copyright ©</w:t>
      </w:r>
      <w:r>
        <w:t xml:space="preserve"> </w:t>
      </w:r>
      <w:r>
        <w:t xml:space="preserve">1979 by Peter Hogarth.</w:t>
      </w:r>
    </w:p>
    <w:p>
      <w:pPr>
        <w:numPr>
          <w:ilvl w:val="0"/>
          <w:numId w:val="1003"/>
        </w:numPr>
        <w:pStyle w:val="Compact"/>
      </w:pPr>
      <w:r>
        <w:t xml:space="preserve">Julius, John, Ed. Great Architecture of the World. Norwich, New York</w:t>
      </w:r>
      <w:r>
        <w:t xml:space="preserve"> </w:t>
      </w:r>
      <w:r>
        <w:t xml:space="preserve">: Bonanza Books 1971. Copyright © 1971 by Norwich Press.</w:t>
      </w:r>
    </w:p>
    <w:p>
      <w:pPr>
        <w:numPr>
          <w:ilvl w:val="0"/>
          <w:numId w:val="1003"/>
        </w:numPr>
        <w:pStyle w:val="Compact"/>
      </w:pPr>
      <w:r>
        <w:t xml:space="preserve">Knauth, Percy. The Metalsmiths. New York : Time-Life Books, 1974.</w:t>
      </w:r>
      <w:r>
        <w:t xml:space="preserve"> </w:t>
      </w:r>
      <w:r>
        <w:t xml:space="preserve">Copyright © 1974 by Time-Life Books.</w:t>
      </w:r>
    </w:p>
    <w:p>
      <w:pPr>
        <w:numPr>
          <w:ilvl w:val="0"/>
          <w:numId w:val="1003"/>
        </w:numPr>
        <w:pStyle w:val="Compact"/>
      </w:pPr>
      <w:r>
        <w:t xml:space="preserve">Langacker, Ronald W. Fundamentals of Linguistic Analysis. New York :</w:t>
      </w:r>
      <w:r>
        <w:t xml:space="preserve"> </w:t>
      </w:r>
      <w:r>
        <w:t xml:space="preserve">Harcourt Brace Jovanovich, Inc., 1972. Copyright © 1972 by Harcourt</w:t>
      </w:r>
      <w:r>
        <w:t xml:space="preserve"> </w:t>
      </w:r>
      <w:r>
        <w:t xml:space="preserve">Bracez Jovanovich, Inc.</w:t>
      </w:r>
    </w:p>
    <w:p>
      <w:pPr>
        <w:numPr>
          <w:ilvl w:val="0"/>
          <w:numId w:val="1003"/>
        </w:numPr>
        <w:pStyle w:val="Compact"/>
      </w:pPr>
      <w:r>
        <w:t xml:space="preserve">Larkin, David, ed. Giants. New York : Harry N. Abrams, Inc., 1979.</w:t>
      </w:r>
      <w:r>
        <w:t xml:space="preserve"> </w:t>
      </w:r>
      <w:r>
        <w:t xml:space="preserve">Copyright © by Rufus Publications, Inc.</w:t>
      </w:r>
    </w:p>
    <w:p>
      <w:pPr>
        <w:numPr>
          <w:ilvl w:val="0"/>
          <w:numId w:val="1003"/>
        </w:numPr>
        <w:pStyle w:val="Compact"/>
      </w:pPr>
      <w:r>
        <w:t xml:space="preserve">Leopold, A. Starker. The Desert. New York : Time Inc., 1962 by Time</w:t>
      </w:r>
      <w:r>
        <w:t xml:space="preserve"> </w:t>
      </w:r>
      <w:r>
        <w:t xml:space="preserve">Inc.</w:t>
      </w:r>
    </w:p>
    <w:p>
      <w:pPr>
        <w:numPr>
          <w:ilvl w:val="0"/>
          <w:numId w:val="1003"/>
        </w:numPr>
        <w:pStyle w:val="Compact"/>
      </w:pPr>
      <w:r>
        <w:t xml:space="preserve">Milme, Lorus J. and Margery. The Mountains. New York : Time Inc.,</w:t>
      </w:r>
      <w:r>
        <w:t xml:space="preserve"> </w:t>
      </w:r>
      <w:r>
        <w:t xml:space="preserve">1962. Copyright © 1962 by Time Inc.</w:t>
      </w:r>
    </w:p>
    <w:p>
      <w:pPr>
        <w:numPr>
          <w:ilvl w:val="0"/>
          <w:numId w:val="1003"/>
        </w:numPr>
        <w:pStyle w:val="Compact"/>
      </w:pPr>
      <w:r>
        <w:t xml:space="preserve">Morgan, Gwyneth. Life in a Medieval Village. Cambridge University</w:t>
      </w:r>
      <w:r>
        <w:t xml:space="preserve"> </w:t>
      </w:r>
      <w:r>
        <w:t xml:space="preserve">Press, 1975. Copyright © 1975 by Cambridge University Press.</w:t>
      </w:r>
    </w:p>
    <w:p>
      <w:pPr>
        <w:numPr>
          <w:ilvl w:val="0"/>
          <w:numId w:val="1003"/>
        </w:numPr>
        <w:pStyle w:val="Compact"/>
      </w:pPr>
      <w:r>
        <w:t xml:space="preserve">Norton-Taylor, Duncan. The Celts. New York : Time-Life Books, 1974.</w:t>
      </w:r>
      <w:r>
        <w:t xml:space="preserve"> </w:t>
      </w:r>
      <w:r>
        <w:t xml:space="preserve">Copyright © 1974 by Time-Life Books.</w:t>
      </w:r>
    </w:p>
    <w:p>
      <w:pPr>
        <w:numPr>
          <w:ilvl w:val="0"/>
          <w:numId w:val="1003"/>
        </w:numPr>
        <w:pStyle w:val="Compact"/>
      </w:pPr>
      <w:r>
        <w:t xml:space="preserve">Oman, Charles, KBE. Castles. London : Great Waestem Railway,</w:t>
      </w:r>
      <w:r>
        <w:t xml:space="preserve"> </w:t>
      </w:r>
      <w:r>
        <w:t xml:space="preserve">1926.</w:t>
      </w:r>
    </w:p>
    <w:p>
      <w:pPr>
        <w:numPr>
          <w:ilvl w:val="0"/>
          <w:numId w:val="1003"/>
        </w:numPr>
        <w:pStyle w:val="Compact"/>
      </w:pPr>
      <w:r>
        <w:t xml:space="preserve">Post. J.B., ed. An Atlas of Fantasy. New York : Ballantine Books,</w:t>
      </w:r>
      <w:r>
        <w:t xml:space="preserve"> </w:t>
      </w:r>
      <w:r>
        <w:t xml:space="preserve">1979. Copyright © 1973, 1979 by J.B. Post.</w:t>
      </w:r>
    </w:p>
    <w:p>
      <w:pPr>
        <w:numPr>
          <w:ilvl w:val="0"/>
          <w:numId w:val="1003"/>
        </w:numPr>
        <w:pStyle w:val="Compact"/>
      </w:pPr>
      <w:r>
        <w:t xml:space="preserve">Shepard, William R. Shepard’s Historical Atlas. New York : Barnes</w:t>
      </w:r>
      <w:r>
        <w:t xml:space="preserve"> </w:t>
      </w:r>
      <w:r>
        <w:t xml:space="preserve">and Noble Books, 1976. Copyright © 1964 by Barnes and Noble Books.</w:t>
      </w:r>
    </w:p>
    <w:p>
      <w:pPr>
        <w:numPr>
          <w:ilvl w:val="0"/>
          <w:numId w:val="1003"/>
        </w:numPr>
        <w:pStyle w:val="Compact"/>
      </w:pPr>
      <w:r>
        <w:t xml:space="preserve">Straschey, Barbara. Journeys of Frodo. New York : Ballantine Books,</w:t>
      </w:r>
      <w:r>
        <w:t xml:space="preserve"> </w:t>
      </w:r>
      <w:r>
        <w:t xml:space="preserve">1981. Copyright © 1981 by Barbara Strachey.</w:t>
      </w:r>
    </w:p>
    <w:p>
      <w:pPr>
        <w:numPr>
          <w:ilvl w:val="0"/>
          <w:numId w:val="1003"/>
        </w:numPr>
        <w:pStyle w:val="Compact"/>
      </w:pPr>
      <w:r>
        <w:t xml:space="preserve">Tokien, J.R.R.</w:t>
      </w:r>
    </w:p>
    <w:p>
      <w:pPr>
        <w:numPr>
          <w:ilvl w:val="1"/>
          <w:numId w:val="1005"/>
        </w:numPr>
        <w:pStyle w:val="Compact"/>
      </w:pPr>
      <w:r>
        <w:t xml:space="preserve">The Adventures of Tom Bombadil. Boston : Houghton Mifflin Co., 1978.</w:t>
      </w:r>
      <w:r>
        <w:t xml:space="preserve"> </w:t>
      </w:r>
      <w:r>
        <w:t xml:space="preserve">Copyright © 1962 by George Allen &amp; unwin Ltd.</w:t>
      </w:r>
    </w:p>
    <w:p>
      <w:pPr>
        <w:numPr>
          <w:ilvl w:val="1"/>
          <w:numId w:val="1005"/>
        </w:numPr>
        <w:pStyle w:val="Compact"/>
      </w:pPr>
      <w:r>
        <w:t xml:space="preserve">The Fellowship of the Ring. Baston : Hjoughton Mifflin Co., 1975.</w:t>
      </w:r>
      <w:r>
        <w:t xml:space="preserve"> </w:t>
      </w:r>
      <w:r>
        <w:t xml:space="preserve">Copyright © 1965 by J.R.R. Tolkien.</w:t>
      </w:r>
    </w:p>
    <w:p>
      <w:pPr>
        <w:numPr>
          <w:ilvl w:val="1"/>
          <w:numId w:val="1005"/>
        </w:numPr>
        <w:pStyle w:val="Compact"/>
      </w:pPr>
      <w:r>
        <w:t xml:space="preserve">The Hobbit. Revised Edition. New York : Ballantine Books, 1966.</w:t>
      </w:r>
      <w:r>
        <w:t xml:space="preserve"> </w:t>
      </w:r>
      <w:r>
        <w:t xml:space="preserve">Copyright © 1937, 1938, 1966 by J.R..R Tolkien.</w:t>
      </w:r>
    </w:p>
    <w:p>
      <w:pPr>
        <w:numPr>
          <w:ilvl w:val="1"/>
          <w:numId w:val="1005"/>
        </w:numPr>
        <w:pStyle w:val="Compact"/>
      </w:pPr>
      <w:r>
        <w:t xml:space="preserve">Pictures by J.R.R. Tokien. Boston : Houghton Mifflin Co., 1979.</w:t>
      </w:r>
      <w:r>
        <w:t xml:space="preserve"> </w:t>
      </w:r>
      <w:r>
        <w:t xml:space="preserve">Copyright © 1979 by George Allen &amp; Unwin Ltd.</w:t>
      </w:r>
    </w:p>
    <w:p>
      <w:pPr>
        <w:numPr>
          <w:ilvl w:val="1"/>
          <w:numId w:val="1005"/>
        </w:numPr>
        <w:pStyle w:val="Compact"/>
      </w:pPr>
      <w:r>
        <w:t xml:space="preserve">The Return of the King. Boston : Houghton Mifflin Co., 1977.</w:t>
      </w:r>
      <w:r>
        <w:t xml:space="preserve"> </w:t>
      </w:r>
      <w:r>
        <w:t xml:space="preserve">Copyright © 1965 by J.R.R. Tolkien.</w:t>
      </w:r>
    </w:p>
    <w:p>
      <w:pPr>
        <w:numPr>
          <w:ilvl w:val="1"/>
          <w:numId w:val="1005"/>
        </w:numPr>
        <w:pStyle w:val="Compact"/>
      </w:pPr>
      <w:r>
        <w:t xml:space="preserve">The Silmarillion. Boston : Houghton Mifflin Co., 1977. Copyright ©</w:t>
      </w:r>
      <w:r>
        <w:t xml:space="preserve"> </w:t>
      </w:r>
      <w:r>
        <w:t xml:space="preserve">1977 by George Allen % Unwin Ltd.</w:t>
      </w:r>
    </w:p>
    <w:p>
      <w:pPr>
        <w:numPr>
          <w:ilvl w:val="1"/>
          <w:numId w:val="1005"/>
        </w:numPr>
        <w:pStyle w:val="Compact"/>
      </w:pPr>
      <w:r>
        <w:t xml:space="preserve">The Tolkien Reader. New York : Ballantine Books, 1976. Copyright ©</w:t>
      </w:r>
      <w:r>
        <w:t xml:space="preserve"> </w:t>
      </w:r>
      <w:r>
        <w:t xml:space="preserve">1966 by J.R.R. Tolkien.</w:t>
      </w:r>
    </w:p>
    <w:p>
      <w:pPr>
        <w:numPr>
          <w:ilvl w:val="1"/>
          <w:numId w:val="1005"/>
        </w:numPr>
        <w:pStyle w:val="Compact"/>
      </w:pPr>
      <w:r>
        <w:t xml:space="preserve">Tree and Leaf. Boston : Houghton Mifflin Co., 1965. Copyright © 1964</w:t>
      </w:r>
      <w:r>
        <w:t xml:space="preserve"> </w:t>
      </w:r>
      <w:r>
        <w:t xml:space="preserve">by George Allen &amp; Unwin Ltd.</w:t>
      </w:r>
    </w:p>
    <w:p>
      <w:pPr>
        <w:numPr>
          <w:ilvl w:val="1"/>
          <w:numId w:val="1005"/>
        </w:numPr>
        <w:pStyle w:val="Compact"/>
      </w:pPr>
      <w:r>
        <w:t xml:space="preserve">The Two Towers. Boston : Houghton Mifflin Co., 1965. Copyright ©</w:t>
      </w:r>
      <w:r>
        <w:t xml:space="preserve"> </w:t>
      </w:r>
      <w:r>
        <w:t xml:space="preserve">1965 by J.R.R. Tolkien.</w:t>
      </w:r>
    </w:p>
    <w:p>
      <w:pPr>
        <w:numPr>
          <w:ilvl w:val="1"/>
          <w:numId w:val="1005"/>
        </w:numPr>
        <w:pStyle w:val="Compact"/>
      </w:pPr>
      <w:r>
        <w:t xml:space="preserve">Unfinished Tales. Boston : Houghton Mifflin. Co., 1980. Copyright ©</w:t>
      </w:r>
      <w:r>
        <w:t xml:space="preserve"> </w:t>
      </w:r>
      <w:r>
        <w:t xml:space="preserve">1980 by George Allen &amp; Unwin Ltd.</w:t>
      </w:r>
    </w:p>
    <w:p>
      <w:pPr>
        <w:numPr>
          <w:ilvl w:val="0"/>
          <w:numId w:val="1003"/>
        </w:numPr>
        <w:pStyle w:val="Compact"/>
      </w:pPr>
      <w:r>
        <w:t xml:space="preserve">and Donald Swann. The Road Goes Ever On : A song Cycle, 2nd</w:t>
      </w:r>
      <w:r>
        <w:t xml:space="preserve"> </w:t>
      </w:r>
      <w:r>
        <w:t xml:space="preserve">ed. Boston : Houghton Mifflin Co., 1978. Text Copyright © 1962,</w:t>
      </w:r>
    </w:p>
    <w:p>
      <w:pPr>
        <w:numPr>
          <w:ilvl w:val="0"/>
          <w:numId w:val="1003"/>
        </w:numPr>
        <w:pStyle w:val="Compact"/>
      </w:pPr>
      <w:r>
        <w:t xml:space="preserve">1978 by George Allen &amp; unwin Ltd ; Music Copyright © 1967, 1978</w:t>
      </w:r>
      <w:r>
        <w:t xml:space="preserve"> </w:t>
      </w:r>
      <w:r>
        <w:t xml:space="preserve">by Donald Swann ; Copyright © 1967 by J.R.R. Tolkien.</w:t>
      </w:r>
    </w:p>
    <w:p>
      <w:pPr>
        <w:numPr>
          <w:ilvl w:val="0"/>
          <w:numId w:val="1003"/>
        </w:numPr>
        <w:pStyle w:val="Compact"/>
      </w:pPr>
      <w:r>
        <w:t xml:space="preserve">Thompson, A. Hamilton. Military Architecture in Medieval England.</w:t>
      </w:r>
      <w:r>
        <w:t xml:space="preserve"> </w:t>
      </w:r>
      <w:r>
        <w:t xml:space="preserve">East Ardsley, Wakefield, West Yorkshire, England : EP Publishing</w:t>
      </w:r>
      <w:r>
        <w:t xml:space="preserve"> </w:t>
      </w:r>
      <w:r>
        <w:t xml:space="preserve">Limited, 1975.</w:t>
      </w:r>
    </w:p>
    <w:p>
      <w:pPr>
        <w:numPr>
          <w:ilvl w:val="0"/>
          <w:numId w:val="1003"/>
        </w:numPr>
        <w:pStyle w:val="Compact"/>
      </w:pPr>
      <w:r>
        <w:t xml:space="preserve">Toy, Sidney. A History of Fortifications Fromm 3000 B.C. To A.D.</w:t>
      </w:r>
      <w:r>
        <w:t xml:space="preserve"> </w:t>
      </w:r>
      <w:r>
        <w:t xml:space="preserve">1700. London : Heineman, 1955.</w:t>
      </w:r>
    </w:p>
    <w:p>
      <w:pPr>
        <w:numPr>
          <w:ilvl w:val="0"/>
          <w:numId w:val="1003"/>
        </w:numPr>
        <w:pStyle w:val="Compact"/>
      </w:pPr>
      <w:r>
        <w:t xml:space="preserve">Tyler, J.E.A. The New Tolkien Companion. New York : Avon Books,</w:t>
      </w:r>
      <w:r>
        <w:t xml:space="preserve"> </w:t>
      </w:r>
      <w:r>
        <w:t xml:space="preserve">1978. Copyright © 1976, 1978, by J.E.A. Tyler.</w:t>
      </w:r>
    </w:p>
    <w:bookmarkEnd w:id="24"/>
    <w:bookmarkEnd w:id="25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· Lectures Suggérées</dc:title>
  <dc:creator/>
  <dc:language/>
  <cp:keywords/>
  <dcterms:created xsi:type="dcterms:W3CDTF">2023-11-24T06:06:19Z</dcterms:created>
  <dcterms:modified xsi:type="dcterms:W3CDTF">2023-11-24T06:06:19Z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